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F17" w:rsidRPr="00C04F17" w:rsidRDefault="00C04F17" w:rsidP="00C04F17">
      <w:pPr>
        <w:jc w:val="center"/>
        <w:rPr>
          <w:rFonts w:ascii="Comic Sans MS" w:hAnsi="Comic Sans MS"/>
          <w:color w:val="000000"/>
          <w:sz w:val="32"/>
          <w:szCs w:val="32"/>
          <w:shd w:val="clear" w:color="auto" w:fill="FFFFFF"/>
        </w:rPr>
      </w:pPr>
      <w:r w:rsidRPr="00C04F17">
        <w:rPr>
          <w:rFonts w:ascii="Comic Sans MS" w:hAnsi="Comic Sans MS"/>
          <w:color w:val="000000"/>
          <w:sz w:val="32"/>
          <w:szCs w:val="32"/>
          <w:shd w:val="clear" w:color="auto" w:fill="FFFFFF"/>
        </w:rPr>
        <w:t>RESULTADOS PRÁCTICA LA QUE BUENA</w:t>
      </w:r>
    </w:p>
    <w:p w:rsidR="00C04F17" w:rsidRDefault="00C04F17">
      <w:pPr>
        <w:rPr>
          <w:rFonts w:ascii="Calibri" w:hAnsi="Calibri"/>
          <w:color w:val="000000"/>
          <w:sz w:val="20"/>
          <w:szCs w:val="20"/>
          <w:shd w:val="clear" w:color="auto" w:fill="FFFFFF"/>
        </w:rPr>
      </w:pPr>
    </w:p>
    <w:p w:rsidR="00C04F17" w:rsidRDefault="00C04F17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04F17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Costo a granel por orden:</w:t>
      </w:r>
    </w:p>
    <w:p w:rsidR="00C04F17" w:rsidRPr="00C04F17" w:rsidRDefault="00C04F17" w:rsidP="00C04F17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C04F17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orden 1000</w:t>
      </w:r>
      <w:r w:rsidRPr="00C04F1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Q.75,399.85</w:t>
      </w:r>
    </w:p>
    <w:p w:rsidR="00C04F17" w:rsidRPr="00C04F17" w:rsidRDefault="00C04F17" w:rsidP="00C04F17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C04F17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orden 1001</w:t>
      </w:r>
      <w:r w:rsidRPr="00C04F1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Q.43,247.85</w:t>
      </w:r>
    </w:p>
    <w:p w:rsidR="00C04F17" w:rsidRDefault="00C04F17" w:rsidP="00C04F17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C04F17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orden 1002</w:t>
      </w:r>
      <w:r w:rsidRPr="00C04F1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Q.67,835.50</w:t>
      </w:r>
      <w:r w:rsidRPr="00C04F17">
        <w:rPr>
          <w:rFonts w:ascii="Arial" w:hAnsi="Arial" w:cs="Arial"/>
          <w:color w:val="000000"/>
          <w:sz w:val="28"/>
          <w:szCs w:val="28"/>
        </w:rPr>
        <w:br/>
      </w:r>
    </w:p>
    <w:p w:rsidR="00C04F17" w:rsidRPr="00C04F17" w:rsidRDefault="00C04F17" w:rsidP="00C04F17">
      <w:pPr>
        <w:pStyle w:val="Prrafodelista"/>
        <w:rPr>
          <w:rFonts w:ascii="Arial" w:hAnsi="Arial" w:cs="Arial"/>
          <w:sz w:val="28"/>
          <w:szCs w:val="28"/>
        </w:rPr>
      </w:pPr>
    </w:p>
    <w:p w:rsidR="00C04F17" w:rsidRDefault="00C04F17" w:rsidP="00C04F17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04F17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Costo a granel por kilo:</w:t>
      </w:r>
    </w:p>
    <w:p w:rsidR="00C04F17" w:rsidRPr="00C04F17" w:rsidRDefault="00C04F17" w:rsidP="00C04F17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C04F17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orden 1000</w:t>
      </w:r>
      <w:r w:rsidRPr="00C04F1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Q.15.07997</w:t>
      </w:r>
    </w:p>
    <w:p w:rsidR="00C04F17" w:rsidRPr="00C04F17" w:rsidRDefault="00C04F17" w:rsidP="00C04F17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C04F17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orden 1001</w:t>
      </w:r>
      <w:r w:rsidRPr="00C04F1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Q.17.29914</w:t>
      </w:r>
    </w:p>
    <w:p w:rsidR="00C04F17" w:rsidRDefault="00C04F17" w:rsidP="00C04F17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bookmarkStart w:id="0" w:name="_GoBack"/>
      <w:r w:rsidRPr="00C04F17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orden 1002</w:t>
      </w:r>
      <w:r w:rsidRPr="00C04F1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bookmarkEnd w:id="0"/>
      <w:r w:rsidRPr="00C04F17">
        <w:rPr>
          <w:rFonts w:ascii="Arial" w:hAnsi="Arial" w:cs="Arial"/>
          <w:color w:val="000000"/>
          <w:sz w:val="28"/>
          <w:szCs w:val="28"/>
          <w:shd w:val="clear" w:color="auto" w:fill="FFFFFF"/>
        </w:rPr>
        <w:t>Q.16.958875</w:t>
      </w:r>
      <w:r w:rsidRPr="00C04F17">
        <w:rPr>
          <w:rFonts w:ascii="Arial" w:hAnsi="Arial" w:cs="Arial"/>
          <w:color w:val="000000"/>
          <w:sz w:val="28"/>
          <w:szCs w:val="28"/>
        </w:rPr>
        <w:br/>
      </w:r>
    </w:p>
    <w:p w:rsidR="00C04F17" w:rsidRPr="00C04F17" w:rsidRDefault="00C04F17" w:rsidP="00C04F17">
      <w:pPr>
        <w:pStyle w:val="Prrafodelista"/>
        <w:rPr>
          <w:rFonts w:ascii="Arial" w:hAnsi="Arial" w:cs="Arial"/>
          <w:sz w:val="28"/>
          <w:szCs w:val="28"/>
        </w:rPr>
      </w:pPr>
    </w:p>
    <w:p w:rsidR="00C04F17" w:rsidRDefault="00C04F17" w:rsidP="00C04F17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04F17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Costo unitario</w:t>
      </w:r>
    </w:p>
    <w:p w:rsidR="00C04F17" w:rsidRPr="00C04F17" w:rsidRDefault="00C04F17" w:rsidP="00C04F17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28"/>
          <w:szCs w:val="28"/>
        </w:rPr>
      </w:pPr>
      <w:r w:rsidRPr="00C04F17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orden 1000</w:t>
      </w:r>
    </w:p>
    <w:p w:rsidR="00C04F17" w:rsidRPr="00C04F17" w:rsidRDefault="00C04F17" w:rsidP="00C04F17">
      <w:pPr>
        <w:pStyle w:val="Prrafodelista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C04F17">
        <w:rPr>
          <w:rFonts w:ascii="Arial" w:hAnsi="Arial" w:cs="Arial"/>
          <w:color w:val="000000"/>
          <w:sz w:val="28"/>
          <w:szCs w:val="28"/>
          <w:shd w:val="clear" w:color="auto" w:fill="FFFFFF"/>
        </w:rPr>
        <w:t>400 g. Q.11.30</w:t>
      </w:r>
    </w:p>
    <w:p w:rsidR="00C04F17" w:rsidRPr="00C04F17" w:rsidRDefault="00C04F17" w:rsidP="00C04F17">
      <w:pPr>
        <w:pStyle w:val="Prrafodelista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C04F17">
        <w:rPr>
          <w:rFonts w:ascii="Arial" w:hAnsi="Arial" w:cs="Arial"/>
          <w:color w:val="000000"/>
          <w:sz w:val="28"/>
          <w:szCs w:val="28"/>
          <w:shd w:val="clear" w:color="auto" w:fill="FFFFFF"/>
        </w:rPr>
        <w:t>600 g. Q.12.40</w:t>
      </w:r>
      <w:r w:rsidRPr="00C04F17">
        <w:rPr>
          <w:rFonts w:ascii="Arial" w:hAnsi="Arial" w:cs="Arial"/>
          <w:color w:val="000000"/>
          <w:sz w:val="28"/>
          <w:szCs w:val="28"/>
        </w:rPr>
        <w:br/>
      </w:r>
    </w:p>
    <w:p w:rsidR="00C04F17" w:rsidRPr="00C04F17" w:rsidRDefault="00C04F17" w:rsidP="00C04F17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28"/>
          <w:szCs w:val="28"/>
        </w:rPr>
      </w:pPr>
      <w:r w:rsidRPr="00C04F17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orden 1001</w:t>
      </w:r>
    </w:p>
    <w:p w:rsidR="00C04F17" w:rsidRPr="00C04F17" w:rsidRDefault="00C04F17" w:rsidP="00C04F17">
      <w:pPr>
        <w:pStyle w:val="Prrafodelist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C04F17">
        <w:rPr>
          <w:rFonts w:ascii="Arial" w:hAnsi="Arial" w:cs="Arial"/>
          <w:color w:val="000000"/>
          <w:sz w:val="28"/>
          <w:szCs w:val="28"/>
          <w:shd w:val="clear" w:color="auto" w:fill="FFFFFF"/>
        </w:rPr>
        <w:t>150 g. Q.4.85</w:t>
      </w:r>
    </w:p>
    <w:p w:rsidR="00C04F17" w:rsidRPr="00C04F17" w:rsidRDefault="00C04F17" w:rsidP="00C04F17">
      <w:pPr>
        <w:pStyle w:val="Prrafodelist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C04F17">
        <w:rPr>
          <w:rFonts w:ascii="Arial" w:hAnsi="Arial" w:cs="Arial"/>
          <w:color w:val="000000"/>
          <w:sz w:val="28"/>
          <w:szCs w:val="28"/>
          <w:shd w:val="clear" w:color="auto" w:fill="FFFFFF"/>
        </w:rPr>
        <w:t>200 g. Q.6.30</w:t>
      </w:r>
    </w:p>
    <w:p w:rsidR="00C04F17" w:rsidRPr="00C04F17" w:rsidRDefault="00C04F17" w:rsidP="00C04F17">
      <w:pPr>
        <w:pStyle w:val="Prrafodelista"/>
        <w:ind w:left="1080"/>
        <w:rPr>
          <w:rFonts w:ascii="Arial" w:hAnsi="Arial" w:cs="Arial"/>
          <w:sz w:val="28"/>
          <w:szCs w:val="28"/>
        </w:rPr>
      </w:pPr>
    </w:p>
    <w:p w:rsidR="00C04F17" w:rsidRPr="00C04F17" w:rsidRDefault="00C04F17" w:rsidP="00C04F17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28"/>
          <w:szCs w:val="28"/>
        </w:rPr>
      </w:pPr>
      <w:r w:rsidRPr="00C04F17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orden 1002</w:t>
      </w:r>
    </w:p>
    <w:p w:rsidR="00C04F17" w:rsidRPr="00C04F17" w:rsidRDefault="00C04F17" w:rsidP="00C04F17">
      <w:pPr>
        <w:pStyle w:val="Prrafodelista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C04F17">
        <w:rPr>
          <w:rFonts w:ascii="Arial" w:hAnsi="Arial" w:cs="Arial"/>
          <w:color w:val="000000"/>
          <w:sz w:val="28"/>
          <w:szCs w:val="28"/>
          <w:shd w:val="clear" w:color="auto" w:fill="FFFFFF"/>
        </w:rPr>
        <w:t>400 g. Q.12.55</w:t>
      </w:r>
    </w:p>
    <w:p w:rsidR="001158C7" w:rsidRPr="00C04F17" w:rsidRDefault="00C04F17" w:rsidP="00C04F17">
      <w:pPr>
        <w:pStyle w:val="Prrafodelista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C04F17">
        <w:rPr>
          <w:rFonts w:ascii="Arial" w:hAnsi="Arial" w:cs="Arial"/>
          <w:color w:val="000000"/>
          <w:sz w:val="28"/>
          <w:szCs w:val="28"/>
          <w:shd w:val="clear" w:color="auto" w:fill="FFFFFF"/>
        </w:rPr>
        <w:t>600 g. Q.14.78</w:t>
      </w:r>
    </w:p>
    <w:sectPr w:rsidR="001158C7" w:rsidRPr="00C04F17" w:rsidSect="00A956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A0D6F"/>
    <w:multiLevelType w:val="hybridMultilevel"/>
    <w:tmpl w:val="2BCCBCD4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51B43"/>
    <w:multiLevelType w:val="hybridMultilevel"/>
    <w:tmpl w:val="26E20178"/>
    <w:lvl w:ilvl="0" w:tplc="10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607700"/>
    <w:multiLevelType w:val="hybridMultilevel"/>
    <w:tmpl w:val="37AE6C64"/>
    <w:lvl w:ilvl="0" w:tplc="10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A4E0676"/>
    <w:multiLevelType w:val="hybridMultilevel"/>
    <w:tmpl w:val="24DA2F50"/>
    <w:lvl w:ilvl="0" w:tplc="10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52A2D4C"/>
    <w:multiLevelType w:val="hybridMultilevel"/>
    <w:tmpl w:val="DC3A5D1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C8548F"/>
    <w:multiLevelType w:val="hybridMultilevel"/>
    <w:tmpl w:val="66AA204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36641"/>
    <w:multiLevelType w:val="hybridMultilevel"/>
    <w:tmpl w:val="42702C38"/>
    <w:lvl w:ilvl="0" w:tplc="10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6632085"/>
    <w:multiLevelType w:val="hybridMultilevel"/>
    <w:tmpl w:val="CB5E677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compat/>
  <w:rsids>
    <w:rsidRoot w:val="00C04F17"/>
    <w:rsid w:val="005B51C6"/>
    <w:rsid w:val="00A95676"/>
    <w:rsid w:val="00B82B62"/>
    <w:rsid w:val="00C04F17"/>
    <w:rsid w:val="00F44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6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04F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04F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Lester</dc:creator>
  <cp:lastModifiedBy>EiWa</cp:lastModifiedBy>
  <cp:revision>2</cp:revision>
  <dcterms:created xsi:type="dcterms:W3CDTF">2014-07-28T02:52:00Z</dcterms:created>
  <dcterms:modified xsi:type="dcterms:W3CDTF">2014-07-28T02:52:00Z</dcterms:modified>
</cp:coreProperties>
</file>